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29" w:rsidRDefault="00CA5329" w:rsidP="00CA5329">
      <w:pPr>
        <w:spacing w:line="0" w:lineRule="atLeast"/>
        <w:ind w:firstLineChars="228" w:firstLine="1475"/>
        <w:rPr>
          <w:b/>
          <w:color w:val="FF0000"/>
          <w:spacing w:val="90"/>
          <w:w w:val="90"/>
          <w:sz w:val="72"/>
          <w:szCs w:val="72"/>
        </w:rPr>
      </w:pPr>
      <w:r>
        <w:rPr>
          <w:noProof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9FCF3" wp14:editId="3499BD76">
                <wp:simplePos x="0" y="0"/>
                <wp:positionH relativeFrom="column">
                  <wp:posOffset>4779645</wp:posOffset>
                </wp:positionH>
                <wp:positionV relativeFrom="paragraph">
                  <wp:posOffset>173355</wp:posOffset>
                </wp:positionV>
                <wp:extent cx="1238250" cy="883920"/>
                <wp:effectExtent l="0" t="0" r="0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A5329" w:rsidRDefault="00CA5329" w:rsidP="00CA5329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w w:val="8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9FCF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6.35pt;margin-top:13.65pt;width:97.5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" stroked="f">
                <v:textbox>
                  <w:txbxContent>
                    <w:p w:rsidR="00CA5329" w:rsidRDefault="00CA5329" w:rsidP="00CA5329">
                      <w:pPr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w w:val="8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FF0000"/>
          <w:spacing w:val="90"/>
          <w:w w:val="90"/>
          <w:sz w:val="72"/>
          <w:szCs w:val="72"/>
        </w:rPr>
        <w:t>北京市教育学会</w:t>
      </w:r>
    </w:p>
    <w:p w:rsidR="00CA5329" w:rsidRDefault="00CA5329" w:rsidP="00CA5329">
      <w:pPr>
        <w:spacing w:line="0" w:lineRule="atLeast"/>
        <w:ind w:firstLineChars="228" w:firstLine="1507"/>
        <w:rPr>
          <w:b/>
          <w:color w:val="FF0000"/>
          <w:spacing w:val="90"/>
          <w:sz w:val="72"/>
          <w:szCs w:val="72"/>
        </w:rPr>
      </w:pPr>
      <w:r>
        <w:rPr>
          <w:rFonts w:hint="eastAsia"/>
          <w:b/>
          <w:color w:val="FF0000"/>
          <w:spacing w:val="90"/>
          <w:w w:val="66"/>
          <w:sz w:val="72"/>
          <w:szCs w:val="72"/>
        </w:rPr>
        <w:t>创造教育专业委员会</w:t>
      </w:r>
    </w:p>
    <w:p w:rsidR="00CA5329" w:rsidRDefault="00CA5329" w:rsidP="00CA5329">
      <w:pPr>
        <w:spacing w:line="0" w:lineRule="atLeast"/>
        <w:rPr>
          <w:b/>
          <w:color w:val="FF0000"/>
          <w:spacing w:val="90"/>
          <w:sz w:val="36"/>
          <w:szCs w:val="36"/>
          <w:u w:val="single"/>
        </w:rPr>
      </w:pPr>
      <w:r>
        <w:rPr>
          <w:rFonts w:hint="eastAsia"/>
          <w:b/>
          <w:noProof/>
          <w:color w:val="FF0000"/>
          <w:spacing w:val="9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620C7" wp14:editId="4B241BA7">
                <wp:simplePos x="0" y="0"/>
                <wp:positionH relativeFrom="column">
                  <wp:posOffset>-3175</wp:posOffset>
                </wp:positionH>
                <wp:positionV relativeFrom="paragraph">
                  <wp:posOffset>110490</wp:posOffset>
                </wp:positionV>
                <wp:extent cx="6499225" cy="50165"/>
                <wp:effectExtent l="0" t="9525" r="15875" b="16510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9225" cy="501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544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8" o:spid="_x0000_s1026" type="#_x0000_t32" style="position:absolute;left:0;text-align:left;margin-left:-.25pt;margin-top:8.7pt;width:511.75pt;height:3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" strokecolor="red" strokeweight="1.5pt"/>
            </w:pict>
          </mc:Fallback>
        </mc:AlternateContent>
      </w:r>
    </w:p>
    <w:p w:rsidR="00CA5329" w:rsidRDefault="00CA5329" w:rsidP="00CA5329">
      <w:pPr>
        <w:jc w:val="center"/>
        <w:rPr>
          <w:b/>
          <w:bCs/>
          <w:w w:val="90"/>
          <w:sz w:val="44"/>
        </w:rPr>
      </w:pPr>
    </w:p>
    <w:p w:rsidR="00CA5329" w:rsidRDefault="00CA5329" w:rsidP="00CA5329">
      <w:pPr>
        <w:jc w:val="center"/>
        <w:rPr>
          <w:rFonts w:ascii="方正小标宋简体" w:eastAsia="方正小标宋简体" w:hAnsi="方正小标宋简体"/>
          <w:w w:val="90"/>
          <w:sz w:val="44"/>
        </w:rPr>
      </w:pPr>
      <w:r>
        <w:rPr>
          <w:rFonts w:ascii="方正小标宋简体" w:eastAsia="方正小标宋简体" w:hAnsi="方正小标宋简体" w:hint="eastAsia"/>
          <w:w w:val="90"/>
          <w:sz w:val="44"/>
        </w:rPr>
        <w:t>北京市教育学会创造教育专业委员会</w:t>
      </w:r>
    </w:p>
    <w:p w:rsidR="00CA5329" w:rsidRDefault="00CA5329" w:rsidP="00CA5329">
      <w:pPr>
        <w:jc w:val="center"/>
        <w:rPr>
          <w:rFonts w:ascii="方正小标宋简体" w:eastAsia="方正小标宋简体" w:hAnsi="方正小标宋简体"/>
          <w:w w:val="90"/>
          <w:sz w:val="44"/>
        </w:rPr>
      </w:pPr>
      <w:r>
        <w:rPr>
          <w:rFonts w:ascii="方正小标宋简体" w:eastAsia="方正小标宋简体" w:hAnsi="方正小标宋简体" w:hint="eastAsia"/>
          <w:w w:val="90"/>
          <w:sz w:val="44"/>
        </w:rPr>
        <w:t>关于征集20</w:t>
      </w:r>
      <w:r>
        <w:rPr>
          <w:rFonts w:ascii="方正小标宋简体" w:eastAsia="方正小标宋简体" w:hAnsi="方正小标宋简体"/>
          <w:w w:val="90"/>
          <w:sz w:val="44"/>
        </w:rPr>
        <w:t>2</w:t>
      </w:r>
      <w:r>
        <w:rPr>
          <w:rFonts w:ascii="方正小标宋简体" w:eastAsia="方正小标宋简体" w:hAnsi="方正小标宋简体" w:hint="eastAsia"/>
          <w:w w:val="90"/>
          <w:sz w:val="44"/>
        </w:rPr>
        <w:t>3年学术年会论文的通知</w:t>
      </w:r>
    </w:p>
    <w:p w:rsidR="00CA5329" w:rsidRDefault="00CA5329" w:rsidP="00CA5329">
      <w:pPr>
        <w:snapToGrid w:val="0"/>
        <w:spacing w:line="480" w:lineRule="exact"/>
        <w:rPr>
          <w:sz w:val="28"/>
        </w:rPr>
      </w:pPr>
    </w:p>
    <w:p w:rsidR="00CA5329" w:rsidRDefault="00CA5329" w:rsidP="00CA5329">
      <w:pPr>
        <w:spacing w:line="3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各会员单位，各中小学幼儿园、各位教师：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CA5329" w:rsidRDefault="00CA5329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根据北京市教育学会创造教育专业委员会（以下简称专委会）2023年工作计划，专委会将于年底召开2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3年学术年会，为此特向广大干部教师征集研究论文。</w:t>
      </w:r>
      <w:r>
        <w:rPr>
          <w:rFonts w:ascii="仿宋" w:eastAsia="仿宋" w:hAnsi="仿宋" w:hint="eastAsia"/>
          <w:bCs/>
          <w:sz w:val="28"/>
          <w:szCs w:val="28"/>
        </w:rPr>
        <w:t>本年度征集论文的</w:t>
      </w:r>
      <w:r>
        <w:rPr>
          <w:rFonts w:ascii="仿宋" w:eastAsia="仿宋" w:hAnsi="仿宋" w:hint="eastAsia"/>
          <w:sz w:val="28"/>
          <w:szCs w:val="28"/>
        </w:rPr>
        <w:t>主题为</w:t>
      </w:r>
      <w:r>
        <w:rPr>
          <w:rFonts w:ascii="仿宋" w:eastAsia="仿宋" w:hAnsi="仿宋" w:hint="eastAsia"/>
          <w:b/>
          <w:bCs/>
          <w:sz w:val="28"/>
          <w:szCs w:val="28"/>
        </w:rPr>
        <w:t>“</w:t>
      </w:r>
      <w:r>
        <w:rPr>
          <w:rFonts w:ascii="黑体" w:eastAsia="黑体" w:hAnsi="黑体" w:cs="黑体" w:hint="eastAsia"/>
          <w:sz w:val="28"/>
          <w:szCs w:val="28"/>
        </w:rPr>
        <w:t>通过开展创造教育培养未来创新人才</w:t>
      </w:r>
      <w:r>
        <w:rPr>
          <w:rFonts w:ascii="仿宋" w:eastAsia="仿宋" w:hAnsi="仿宋" w:hint="eastAsia"/>
          <w:b/>
          <w:bCs/>
          <w:sz w:val="28"/>
          <w:szCs w:val="28"/>
        </w:rPr>
        <w:t>”，</w:t>
      </w:r>
      <w:r>
        <w:rPr>
          <w:rFonts w:ascii="仿宋" w:eastAsia="仿宋" w:hAnsi="仿宋" w:hint="eastAsia"/>
          <w:sz w:val="28"/>
          <w:szCs w:val="28"/>
        </w:rPr>
        <w:t>探讨落</w:t>
      </w:r>
      <w:proofErr w:type="gramStart"/>
      <w:r>
        <w:rPr>
          <w:rFonts w:ascii="仿宋" w:eastAsia="仿宋" w:hAnsi="仿宋" w:hint="eastAsia"/>
          <w:sz w:val="28"/>
          <w:szCs w:val="28"/>
        </w:rPr>
        <w:t>实习近</w:t>
      </w:r>
      <w:proofErr w:type="gramEnd"/>
      <w:r>
        <w:rPr>
          <w:rFonts w:ascii="仿宋" w:eastAsia="仿宋" w:hAnsi="仿宋" w:hint="eastAsia"/>
          <w:sz w:val="28"/>
          <w:szCs w:val="28"/>
        </w:rPr>
        <w:t>平总书记在中共中央政治局集体学习会议上强调的“切实加强基础研究夯实科技自立自强根基”精神，通过开展创造教育，在教育“双减”中做好科学教育加法，激发青少年好奇心、想象力、探求欲，培育具备科学家潜质、愿意献身科学研究事业的青少年群体的途径和方法。专委会将对征集的论文进行审核，优秀论文将在学术年会上进行交流并推荐发表，欢迎一线干部教师积极参加。</w:t>
      </w:r>
    </w:p>
    <w:p w:rsidR="001D6BB2" w:rsidRDefault="00CA5329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论文用Word电子文档形式提交，首页注明本单位征文编号、论文题目、作者姓名、工作单位、通讯地址、联系电话和电子邮箱。正文中标题用2号加粗宋体，正文文字用4号宋体，注释和参考文献用5号楷体。</w:t>
      </w:r>
    </w:p>
    <w:p w:rsidR="00514809" w:rsidRDefault="00514809" w:rsidP="0051480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注意事项：</w:t>
      </w:r>
    </w:p>
    <w:p w:rsidR="0066287C" w:rsidRPr="00F02F02" w:rsidRDefault="00F02F02" w:rsidP="00F02F02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66287C" w:rsidRPr="00F02F02">
        <w:rPr>
          <w:rFonts w:ascii="仿宋" w:eastAsia="仿宋" w:hAnsi="仿宋" w:hint="eastAsia"/>
          <w:sz w:val="28"/>
          <w:szCs w:val="28"/>
        </w:rPr>
        <w:t xml:space="preserve">论文编号 </w:t>
      </w:r>
    </w:p>
    <w:p w:rsidR="00514809" w:rsidRPr="0066287C" w:rsidRDefault="0066287C" w:rsidP="0066287C">
      <w:pPr>
        <w:spacing w:line="360" w:lineRule="exact"/>
        <w:ind w:left="560"/>
        <w:rPr>
          <w:rFonts w:ascii="仿宋" w:eastAsia="仿宋" w:hAnsi="仿宋"/>
          <w:sz w:val="28"/>
          <w:szCs w:val="28"/>
        </w:rPr>
      </w:pPr>
      <w:r w:rsidRPr="0066287C">
        <w:rPr>
          <w:rFonts w:ascii="仿宋" w:eastAsia="仿宋" w:hAnsi="仿宋" w:hint="eastAsia"/>
          <w:sz w:val="28"/>
          <w:szCs w:val="28"/>
        </w:rPr>
        <w:t>中学各单位请</w:t>
      </w:r>
      <w:r w:rsidR="00F02F02" w:rsidRPr="001D4CF5">
        <w:rPr>
          <w:rFonts w:ascii="仿宋" w:eastAsia="仿宋" w:hAnsi="仿宋" w:hint="eastAsia"/>
          <w:b/>
          <w:color w:val="FF0000"/>
          <w:sz w:val="28"/>
          <w:szCs w:val="28"/>
        </w:rPr>
        <w:t>按</w:t>
      </w:r>
      <w:r w:rsidRPr="001D4CF5">
        <w:rPr>
          <w:rFonts w:ascii="仿宋" w:eastAsia="仿宋" w:hAnsi="仿宋" w:hint="eastAsia"/>
          <w:b/>
          <w:color w:val="FF0000"/>
          <w:sz w:val="28"/>
          <w:szCs w:val="28"/>
        </w:rPr>
        <w:t>学段</w:t>
      </w:r>
      <w:r w:rsidR="00F02F02">
        <w:rPr>
          <w:rFonts w:ascii="仿宋" w:eastAsia="仿宋" w:hAnsi="仿宋" w:hint="eastAsia"/>
          <w:sz w:val="28"/>
          <w:szCs w:val="28"/>
        </w:rPr>
        <w:t>进行论文排序</w:t>
      </w:r>
    </w:p>
    <w:p w:rsidR="00F02F02" w:rsidRPr="00743D83" w:rsidRDefault="00743D83" w:rsidP="00F02F02">
      <w:pPr>
        <w:spacing w:line="360" w:lineRule="exact"/>
        <w:rPr>
          <w:rFonts w:ascii="方正仿宋简体" w:eastAsia="方正仿宋简体" w:hAnsi="华文楷体"/>
          <w:sz w:val="28"/>
          <w:szCs w:val="28"/>
        </w:rPr>
      </w:pPr>
      <w:r>
        <w:rPr>
          <w:rFonts w:ascii="方正仿宋简体" w:eastAsia="方正仿宋简体" w:hAnsi="华文楷体" w:hint="eastAsia"/>
          <w:sz w:val="28"/>
          <w:szCs w:val="28"/>
        </w:rPr>
        <w:t>举例：北京三中编号为</w:t>
      </w:r>
      <w:r w:rsidR="00514809" w:rsidRPr="00743D83">
        <w:rPr>
          <w:rFonts w:ascii="方正仿宋简体" w:eastAsia="方正仿宋简体" w:hAnsi="华文楷体" w:hint="eastAsia"/>
          <w:sz w:val="28"/>
          <w:szCs w:val="28"/>
        </w:rPr>
        <w:t>西城（</w:t>
      </w:r>
      <w:r w:rsidR="00514809" w:rsidRPr="002C4B62">
        <w:rPr>
          <w:rFonts w:ascii="方正仿宋简体" w:eastAsia="方正仿宋简体" w:hAnsi="华文楷体" w:hint="eastAsia"/>
          <w:b/>
          <w:color w:val="FF0000"/>
          <w:sz w:val="28"/>
          <w:szCs w:val="28"/>
        </w:rPr>
        <w:t>初</w:t>
      </w:r>
      <w:r w:rsidR="00514809" w:rsidRPr="002C4B62">
        <w:rPr>
          <w:rFonts w:ascii="方正仿宋简体" w:eastAsia="方正仿宋简体" w:hAnsi="华文楷体" w:hint="eastAsia"/>
          <w:sz w:val="28"/>
          <w:szCs w:val="28"/>
        </w:rPr>
        <w:t>中</w:t>
      </w:r>
      <w:r w:rsidR="00514809" w:rsidRPr="00743D83">
        <w:rPr>
          <w:rFonts w:ascii="方正仿宋简体" w:eastAsia="方正仿宋简体" w:hAnsi="华文楷体" w:hint="eastAsia"/>
          <w:sz w:val="28"/>
          <w:szCs w:val="28"/>
        </w:rPr>
        <w:t>）01—</w:t>
      </w:r>
      <w:r w:rsidR="0066287C" w:rsidRPr="00743D83">
        <w:rPr>
          <w:rFonts w:ascii="方正仿宋简体" w:eastAsia="方正仿宋简体" w:hAnsi="华文楷体" w:hint="eastAsia"/>
          <w:sz w:val="28"/>
          <w:szCs w:val="28"/>
        </w:rPr>
        <w:t>01</w:t>
      </w:r>
      <w:r>
        <w:rPr>
          <w:rFonts w:ascii="方正仿宋简体" w:eastAsia="方正仿宋简体" w:hAnsi="华文楷体" w:hint="eastAsia"/>
          <w:sz w:val="28"/>
          <w:szCs w:val="28"/>
        </w:rPr>
        <w:t>；</w:t>
      </w:r>
      <w:r w:rsidR="0066287C" w:rsidRPr="00743D83">
        <w:rPr>
          <w:rFonts w:ascii="方正仿宋简体" w:eastAsia="方正仿宋简体" w:hAnsi="华文楷体" w:hint="eastAsia"/>
          <w:sz w:val="28"/>
          <w:szCs w:val="28"/>
        </w:rPr>
        <w:t>西城（</w:t>
      </w:r>
      <w:r w:rsidR="002C4B62" w:rsidRPr="002C4B62">
        <w:rPr>
          <w:rFonts w:ascii="方正仿宋简体" w:eastAsia="方正仿宋简体" w:hAnsi="华文楷体" w:hint="eastAsia"/>
          <w:b/>
          <w:color w:val="FF0000"/>
          <w:sz w:val="28"/>
          <w:szCs w:val="28"/>
        </w:rPr>
        <w:t>高</w:t>
      </w:r>
      <w:r w:rsidR="0066287C" w:rsidRPr="002C4B62">
        <w:rPr>
          <w:rFonts w:ascii="方正仿宋简体" w:eastAsia="方正仿宋简体" w:hAnsi="华文楷体" w:hint="eastAsia"/>
          <w:sz w:val="28"/>
          <w:szCs w:val="28"/>
        </w:rPr>
        <w:t>中</w:t>
      </w:r>
      <w:r w:rsidR="0066287C" w:rsidRPr="00743D83">
        <w:rPr>
          <w:rFonts w:ascii="方正仿宋简体" w:eastAsia="方正仿宋简体" w:hAnsi="华文楷体" w:hint="eastAsia"/>
          <w:sz w:val="28"/>
          <w:szCs w:val="28"/>
        </w:rPr>
        <w:t>）01—</w:t>
      </w:r>
      <w:r w:rsidR="00F02F02" w:rsidRPr="00743D83">
        <w:rPr>
          <w:rFonts w:ascii="方正仿宋简体" w:eastAsia="方正仿宋简体" w:hAnsi="华文楷体" w:hint="eastAsia"/>
          <w:sz w:val="28"/>
          <w:szCs w:val="28"/>
        </w:rPr>
        <w:t>01（</w:t>
      </w:r>
      <w:r>
        <w:rPr>
          <w:rFonts w:ascii="方正仿宋简体" w:eastAsia="方正仿宋简体" w:hAnsi="华文楷体" w:hint="eastAsia"/>
          <w:sz w:val="28"/>
          <w:szCs w:val="28"/>
        </w:rPr>
        <w:t>编号</w:t>
      </w:r>
      <w:r w:rsidR="00F02F02" w:rsidRPr="00743D83">
        <w:rPr>
          <w:rFonts w:ascii="方正仿宋简体" w:eastAsia="方正仿宋简体" w:hAnsi="华文楷体" w:hint="eastAsia"/>
          <w:sz w:val="28"/>
          <w:szCs w:val="28"/>
        </w:rPr>
        <w:t>务必</w:t>
      </w:r>
      <w:r w:rsidR="002C4B62">
        <w:rPr>
          <w:rFonts w:ascii="方正仿宋简体" w:eastAsia="方正仿宋简体" w:hAnsi="华文楷体" w:hint="eastAsia"/>
          <w:sz w:val="28"/>
          <w:szCs w:val="28"/>
        </w:rPr>
        <w:t>如上</w:t>
      </w:r>
      <w:r w:rsidR="00F02F02" w:rsidRPr="00743D83">
        <w:rPr>
          <w:rFonts w:ascii="方正仿宋简体" w:eastAsia="方正仿宋简体" w:hAnsi="华文楷体" w:hint="eastAsia"/>
          <w:sz w:val="28"/>
          <w:szCs w:val="28"/>
        </w:rPr>
        <w:t>以文字区分</w:t>
      </w:r>
      <w:r w:rsidR="002C4B62">
        <w:rPr>
          <w:rFonts w:ascii="方正仿宋简体" w:eastAsia="方正仿宋简体" w:hAnsi="华文楷体" w:hint="eastAsia"/>
          <w:sz w:val="28"/>
          <w:szCs w:val="28"/>
        </w:rPr>
        <w:t>学段进行排序</w:t>
      </w:r>
      <w:r w:rsidR="00F02F02" w:rsidRPr="00743D83">
        <w:rPr>
          <w:rFonts w:ascii="方正仿宋简体" w:eastAsia="方正仿宋简体" w:hAnsi="华文楷体" w:hint="eastAsia"/>
          <w:sz w:val="28"/>
          <w:szCs w:val="28"/>
        </w:rPr>
        <w:t>，以免影响论文评审结果）</w:t>
      </w:r>
    </w:p>
    <w:p w:rsidR="0066287C" w:rsidRPr="00F02F02" w:rsidRDefault="00F02F02" w:rsidP="00F02F02">
      <w:pPr>
        <w:spacing w:line="360" w:lineRule="exact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514809" w:rsidRPr="00F02F02">
        <w:rPr>
          <w:rFonts w:ascii="仿宋" w:eastAsia="仿宋" w:hAnsi="仿宋" w:hint="eastAsia"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夹</w:t>
      </w:r>
      <w:r w:rsidR="00514809" w:rsidRPr="00F02F02">
        <w:rPr>
          <w:rFonts w:ascii="仿宋" w:eastAsia="仿宋" w:hAnsi="仿宋" w:hint="eastAsia"/>
          <w:sz w:val="28"/>
          <w:szCs w:val="28"/>
        </w:rPr>
        <w:t>名称</w:t>
      </w:r>
    </w:p>
    <w:p w:rsidR="0066287C" w:rsidRPr="00743D83" w:rsidRDefault="0066287C" w:rsidP="0066287C">
      <w:pPr>
        <w:spacing w:line="360" w:lineRule="exact"/>
        <w:ind w:left="560"/>
        <w:rPr>
          <w:rFonts w:ascii="仿宋" w:eastAsia="仿宋" w:hAnsi="仿宋"/>
          <w:sz w:val="28"/>
          <w:szCs w:val="28"/>
        </w:rPr>
      </w:pPr>
      <w:r w:rsidRPr="00743D83">
        <w:rPr>
          <w:rFonts w:ascii="仿宋" w:eastAsia="仿宋" w:hAnsi="仿宋" w:hint="eastAsia"/>
          <w:sz w:val="28"/>
          <w:szCs w:val="28"/>
        </w:rPr>
        <w:t>“学校简称+创造征文”</w:t>
      </w:r>
    </w:p>
    <w:p w:rsidR="00514809" w:rsidRPr="0066287C" w:rsidRDefault="0066287C" w:rsidP="0066287C">
      <w:pPr>
        <w:spacing w:line="360" w:lineRule="exact"/>
        <w:ind w:left="560"/>
        <w:rPr>
          <w:rFonts w:ascii="华文楷体" w:eastAsia="华文楷体" w:hAnsi="华文楷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 w:rsidR="00F02F02">
        <w:rPr>
          <w:rFonts w:ascii="仿宋" w:eastAsia="仿宋" w:hAnsi="仿宋" w:hint="eastAsia"/>
          <w:sz w:val="28"/>
          <w:szCs w:val="28"/>
        </w:rPr>
        <w:t>中学</w:t>
      </w:r>
      <w:r>
        <w:rPr>
          <w:rFonts w:ascii="仿宋" w:eastAsia="仿宋" w:hAnsi="仿宋" w:hint="eastAsia"/>
          <w:sz w:val="28"/>
          <w:szCs w:val="28"/>
        </w:rPr>
        <w:t>按初、高中分别</w:t>
      </w:r>
      <w:r w:rsidR="00F02F02">
        <w:rPr>
          <w:rFonts w:ascii="仿宋" w:eastAsia="仿宋" w:hAnsi="仿宋" w:hint="eastAsia"/>
          <w:sz w:val="28"/>
          <w:szCs w:val="28"/>
        </w:rPr>
        <w:t>创建</w:t>
      </w:r>
      <w:r>
        <w:rPr>
          <w:rFonts w:ascii="仿宋" w:eastAsia="仿宋" w:hAnsi="仿宋" w:hint="eastAsia"/>
          <w:sz w:val="28"/>
          <w:szCs w:val="28"/>
        </w:rPr>
        <w:t>文件夹报送</w:t>
      </w:r>
    </w:p>
    <w:p w:rsidR="00CA5329" w:rsidRPr="00743D83" w:rsidRDefault="00743D83" w:rsidP="00743D83">
      <w:pPr>
        <w:spacing w:line="360" w:lineRule="exact"/>
        <w:ind w:firstLine="564"/>
        <w:rPr>
          <w:rFonts w:ascii="方正仿宋简体" w:eastAsia="方正仿宋简体" w:hAnsi="华文楷体"/>
          <w:sz w:val="28"/>
          <w:szCs w:val="28"/>
        </w:rPr>
      </w:pPr>
      <w:r w:rsidRPr="00743D83">
        <w:rPr>
          <w:rFonts w:ascii="方正仿宋简体" w:eastAsia="方正仿宋简体" w:hAnsi="华文楷体" w:hint="eastAsia"/>
          <w:sz w:val="28"/>
          <w:szCs w:val="28"/>
        </w:rPr>
        <w:t>3.邮箱</w:t>
      </w:r>
      <w:r>
        <w:rPr>
          <w:rFonts w:ascii="方正仿宋简体" w:eastAsia="方正仿宋简体" w:hAnsi="华文楷体" w:hint="eastAsia"/>
          <w:sz w:val="28"/>
          <w:szCs w:val="28"/>
        </w:rPr>
        <w:t>地址</w:t>
      </w:r>
    </w:p>
    <w:p w:rsidR="00743D83" w:rsidRPr="00743D83" w:rsidRDefault="00743D83" w:rsidP="00743D83">
      <w:pPr>
        <w:spacing w:line="360" w:lineRule="exact"/>
        <w:ind w:firstLine="564"/>
        <w:rPr>
          <w:rFonts w:ascii="方正仿宋简体" w:eastAsia="方正仿宋简体" w:hAnsi="华文楷体"/>
          <w:sz w:val="28"/>
          <w:szCs w:val="28"/>
        </w:rPr>
      </w:pPr>
      <w:r w:rsidRPr="00743D83">
        <w:rPr>
          <w:rFonts w:ascii="方正仿宋简体" w:eastAsia="方正仿宋简体" w:hAnsi="华文楷体" w:hint="eastAsia"/>
          <w:sz w:val="28"/>
          <w:szCs w:val="28"/>
        </w:rPr>
        <w:t>校外、其他、学前</w:t>
      </w:r>
      <w:r>
        <w:rPr>
          <w:rFonts w:ascii="方正仿宋简体" w:eastAsia="方正仿宋简体" w:hAnsi="华文楷体" w:hint="eastAsia"/>
          <w:sz w:val="28"/>
          <w:szCs w:val="28"/>
        </w:rPr>
        <w:t>邮箱：3</w:t>
      </w:r>
      <w:r>
        <w:rPr>
          <w:rFonts w:ascii="方正仿宋简体" w:eastAsia="方正仿宋简体" w:hAnsi="华文楷体"/>
          <w:sz w:val="28"/>
          <w:szCs w:val="28"/>
        </w:rPr>
        <w:t>02a2</w:t>
      </w:r>
      <w:r w:rsidRPr="00743D83">
        <w:rPr>
          <w:rFonts w:ascii="方正仿宋简体" w:eastAsia="方正仿宋简体" w:hAnsi="华文楷体"/>
          <w:sz w:val="28"/>
          <w:szCs w:val="28"/>
        </w:rPr>
        <w:t>@sina.com</w:t>
      </w:r>
    </w:p>
    <w:p w:rsidR="00743D83" w:rsidRDefault="00743D83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小学、</w:t>
      </w:r>
      <w:r w:rsidR="00CA5329">
        <w:rPr>
          <w:rFonts w:ascii="仿宋" w:eastAsia="仿宋" w:hAnsi="仿宋" w:hint="eastAsia"/>
          <w:sz w:val="28"/>
          <w:szCs w:val="28"/>
        </w:rPr>
        <w:t>中学邮箱：</w:t>
      </w:r>
      <w:hyperlink r:id="rId7" w:history="1">
        <w:r w:rsidRPr="00A361A9">
          <w:rPr>
            <w:rStyle w:val="a7"/>
            <w:rFonts w:ascii="仿宋" w:eastAsia="仿宋" w:hAnsi="仿宋" w:hint="eastAsia"/>
            <w:sz w:val="28"/>
            <w:szCs w:val="28"/>
          </w:rPr>
          <w:t>3</w:t>
        </w:r>
        <w:r w:rsidRPr="00A361A9">
          <w:rPr>
            <w:rStyle w:val="a7"/>
            <w:rFonts w:ascii="仿宋" w:eastAsia="仿宋" w:hAnsi="仿宋"/>
            <w:sz w:val="28"/>
            <w:szCs w:val="28"/>
          </w:rPr>
          <w:t>02a1</w:t>
        </w:r>
        <w:r w:rsidRPr="00A361A9">
          <w:rPr>
            <w:rStyle w:val="a7"/>
            <w:rFonts w:ascii="仿宋" w:eastAsia="仿宋" w:hAnsi="仿宋" w:hint="eastAsia"/>
            <w:sz w:val="28"/>
            <w:szCs w:val="28"/>
          </w:rPr>
          <w:t>@sina.com</w:t>
        </w:r>
      </w:hyperlink>
    </w:p>
    <w:p w:rsidR="00743D83" w:rsidRDefault="00743D83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汇总表及转账</w:t>
      </w:r>
      <w:r w:rsidR="005D7F38">
        <w:rPr>
          <w:rFonts w:ascii="仿宋" w:eastAsia="仿宋" w:hAnsi="仿宋" w:hint="eastAsia"/>
          <w:sz w:val="28"/>
          <w:szCs w:val="28"/>
        </w:rPr>
        <w:t>表的填写</w:t>
      </w:r>
    </w:p>
    <w:p w:rsidR="005D7F38" w:rsidRDefault="005D7F38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汇总表中论文题目切</w:t>
      </w:r>
      <w:r w:rsidRPr="001D4CF5">
        <w:rPr>
          <w:rFonts w:ascii="仿宋" w:eastAsia="仿宋" w:hAnsi="仿宋" w:hint="eastAsia"/>
          <w:color w:val="FF0000"/>
          <w:sz w:val="28"/>
          <w:szCs w:val="28"/>
        </w:rPr>
        <w:t>勿用﹤﹥《》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D7F38" w:rsidRPr="001D4CF5" w:rsidRDefault="005D7F38" w:rsidP="00CA5329">
      <w:pPr>
        <w:spacing w:line="360" w:lineRule="exact"/>
        <w:ind w:firstLineChars="200" w:firstLine="560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转账时一定注明转账人</w:t>
      </w:r>
      <w:r w:rsidRPr="005D7F38">
        <w:rPr>
          <w:rFonts w:ascii="仿宋" w:eastAsia="仿宋" w:hAnsi="仿宋" w:hint="eastAsia"/>
          <w:color w:val="FF0000"/>
          <w:sz w:val="28"/>
          <w:szCs w:val="28"/>
        </w:rPr>
        <w:t>所属</w:t>
      </w:r>
      <w:r w:rsidRPr="005D7F38">
        <w:rPr>
          <w:rFonts w:ascii="仿宋" w:eastAsia="仿宋" w:hAnsi="仿宋" w:hint="eastAsia"/>
          <w:color w:val="FF0000"/>
          <w:sz w:val="28"/>
          <w:szCs w:val="28"/>
          <w:u w:val="single"/>
        </w:rPr>
        <w:t>区域</w:t>
      </w:r>
      <w:r w:rsidRPr="005D7F38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Pr="005D7F38">
        <w:rPr>
          <w:rFonts w:ascii="仿宋" w:eastAsia="仿宋" w:hAnsi="仿宋" w:hint="eastAsia"/>
          <w:color w:val="FF0000"/>
          <w:sz w:val="28"/>
          <w:szCs w:val="28"/>
          <w:u w:val="single"/>
        </w:rPr>
        <w:t>单位或姓名</w:t>
      </w:r>
      <w:r w:rsidRPr="005D7F38">
        <w:rPr>
          <w:rFonts w:ascii="仿宋" w:eastAsia="仿宋" w:hAnsi="仿宋" w:hint="eastAsia"/>
          <w:color w:val="FF0000"/>
          <w:sz w:val="28"/>
          <w:szCs w:val="28"/>
        </w:rPr>
        <w:t>，以及“</w:t>
      </w:r>
      <w:r w:rsidRPr="005D7F38">
        <w:rPr>
          <w:rFonts w:ascii="仿宋" w:eastAsia="仿宋" w:hAnsi="仿宋" w:hint="eastAsia"/>
          <w:color w:val="FF0000"/>
          <w:sz w:val="28"/>
          <w:szCs w:val="28"/>
          <w:u w:val="single"/>
        </w:rPr>
        <w:t>创造征文</w:t>
      </w:r>
      <w:r w:rsidRPr="005D7F38">
        <w:rPr>
          <w:rFonts w:ascii="仿宋" w:eastAsia="仿宋" w:hAnsi="仿宋" w:hint="eastAsia"/>
          <w:color w:val="FF0000"/>
          <w:sz w:val="28"/>
          <w:szCs w:val="28"/>
        </w:rPr>
        <w:t>”</w:t>
      </w:r>
      <w:r w:rsidRPr="001D4CF5">
        <w:rPr>
          <w:rFonts w:ascii="仿宋" w:eastAsia="仿宋" w:hAnsi="仿宋" w:hint="eastAsia"/>
          <w:color w:val="000000" w:themeColor="text1"/>
          <w:sz w:val="28"/>
          <w:szCs w:val="28"/>
        </w:rPr>
        <w:t>字样；转账汇总表一定按要求填写完整，不需要发票的单位税号栏填写“否”</w:t>
      </w:r>
      <w:r w:rsidR="00D9101A" w:rsidRPr="001D4CF5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CA5329" w:rsidRDefault="0066287C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 w:rsidR="005D7F38">
        <w:rPr>
          <w:rFonts w:ascii="仿宋" w:eastAsia="仿宋" w:hAnsi="仿宋"/>
          <w:sz w:val="28"/>
          <w:szCs w:val="28"/>
        </w:rPr>
        <w:t>4.</w:t>
      </w:r>
      <w:r w:rsidR="005D7F38">
        <w:rPr>
          <w:rFonts w:ascii="仿宋" w:eastAsia="仿宋" w:hAnsi="仿宋" w:hint="eastAsia"/>
          <w:sz w:val="28"/>
          <w:szCs w:val="28"/>
        </w:rPr>
        <w:t>单位</w:t>
      </w:r>
      <w:r w:rsidR="00D9101A">
        <w:rPr>
          <w:rFonts w:ascii="仿宋" w:eastAsia="仿宋" w:hAnsi="仿宋" w:hint="eastAsia"/>
          <w:sz w:val="28"/>
          <w:szCs w:val="28"/>
        </w:rPr>
        <w:t>文件压缩包中应含：</w:t>
      </w:r>
      <w:r w:rsidR="002C4B62">
        <w:rPr>
          <w:rFonts w:ascii="仿宋" w:eastAsia="仿宋" w:hAnsi="仿宋" w:hint="eastAsia"/>
          <w:sz w:val="28"/>
          <w:szCs w:val="28"/>
        </w:rPr>
        <w:t>按要求编号排序</w:t>
      </w:r>
      <w:r w:rsidR="00D9101A">
        <w:rPr>
          <w:rFonts w:ascii="仿宋" w:eastAsia="仿宋" w:hAnsi="仿宋" w:hint="eastAsia"/>
          <w:sz w:val="28"/>
          <w:szCs w:val="28"/>
        </w:rPr>
        <w:t>的全部</w:t>
      </w:r>
      <w:r w:rsidR="005D7F38">
        <w:rPr>
          <w:rFonts w:ascii="仿宋" w:eastAsia="仿宋" w:hAnsi="仿宋" w:hint="eastAsia"/>
          <w:sz w:val="28"/>
          <w:szCs w:val="28"/>
        </w:rPr>
        <w:t>论文、</w:t>
      </w:r>
      <w:r w:rsidR="002C4B62">
        <w:rPr>
          <w:rFonts w:ascii="仿宋" w:eastAsia="仿宋" w:hAnsi="仿宋" w:hint="eastAsia"/>
          <w:sz w:val="28"/>
          <w:szCs w:val="28"/>
        </w:rPr>
        <w:t>单位</w:t>
      </w:r>
      <w:r w:rsidR="00D9101A">
        <w:rPr>
          <w:rFonts w:ascii="仿宋" w:eastAsia="仿宋" w:hAnsi="仿宋" w:hint="eastAsia"/>
          <w:sz w:val="28"/>
          <w:szCs w:val="28"/>
        </w:rPr>
        <w:t>论文汇总表、</w:t>
      </w:r>
      <w:r w:rsidR="002C4B62">
        <w:rPr>
          <w:rFonts w:ascii="仿宋" w:eastAsia="仿宋" w:hAnsi="仿宋" w:hint="eastAsia"/>
          <w:sz w:val="28"/>
          <w:szCs w:val="28"/>
        </w:rPr>
        <w:t>单位</w:t>
      </w:r>
      <w:r w:rsidR="00D9101A">
        <w:rPr>
          <w:rFonts w:ascii="仿宋" w:eastAsia="仿宋" w:hAnsi="仿宋" w:hint="eastAsia"/>
          <w:sz w:val="28"/>
          <w:szCs w:val="28"/>
        </w:rPr>
        <w:t>转账凭证照片</w:t>
      </w:r>
    </w:p>
    <w:p w:rsidR="00D9101A" w:rsidRDefault="00D9101A" w:rsidP="00D9101A">
      <w:pPr>
        <w:spacing w:line="360" w:lineRule="exact"/>
        <w:ind w:firstLineChars="300" w:firstLine="840"/>
        <w:rPr>
          <w:rFonts w:ascii="仿宋" w:eastAsia="仿宋" w:hAnsi="仿宋"/>
          <w:bCs/>
          <w:sz w:val="28"/>
          <w:szCs w:val="28"/>
        </w:rPr>
      </w:pPr>
      <w:r w:rsidRPr="00D9101A">
        <w:rPr>
          <w:rFonts w:ascii="仿宋" w:eastAsia="仿宋" w:hAnsi="仿宋"/>
          <w:sz w:val="28"/>
          <w:szCs w:val="28"/>
        </w:rPr>
        <w:t>5.</w:t>
      </w:r>
      <w:r w:rsidRPr="00D9101A">
        <w:rPr>
          <w:rFonts w:ascii="仿宋" w:eastAsia="仿宋" w:hAnsi="仿宋" w:hint="eastAsia"/>
          <w:bCs/>
          <w:sz w:val="28"/>
          <w:szCs w:val="28"/>
        </w:rPr>
        <w:t>提交时间：2</w:t>
      </w:r>
      <w:r w:rsidRPr="00D9101A">
        <w:rPr>
          <w:rFonts w:ascii="仿宋" w:eastAsia="仿宋" w:hAnsi="仿宋"/>
          <w:bCs/>
          <w:sz w:val="28"/>
          <w:szCs w:val="28"/>
        </w:rPr>
        <w:t>023</w:t>
      </w:r>
      <w:r w:rsidRPr="00D9101A">
        <w:rPr>
          <w:rFonts w:ascii="仿宋" w:eastAsia="仿宋" w:hAnsi="仿宋" w:hint="eastAsia"/>
          <w:bCs/>
          <w:sz w:val="28"/>
          <w:szCs w:val="28"/>
        </w:rPr>
        <w:t>年5月</w:t>
      </w:r>
      <w:r w:rsidR="00960EB2">
        <w:rPr>
          <w:rFonts w:ascii="仿宋" w:eastAsia="仿宋" w:hAnsi="仿宋"/>
          <w:bCs/>
          <w:sz w:val="28"/>
          <w:szCs w:val="28"/>
        </w:rPr>
        <w:t>5</w:t>
      </w:r>
      <w:r w:rsidRPr="00D9101A">
        <w:rPr>
          <w:rFonts w:ascii="仿宋" w:eastAsia="仿宋" w:hAnsi="仿宋" w:hint="eastAsia"/>
          <w:bCs/>
          <w:sz w:val="28"/>
          <w:szCs w:val="28"/>
        </w:rPr>
        <w:t>日</w:t>
      </w:r>
    </w:p>
    <w:p w:rsidR="003330AE" w:rsidRPr="003330AE" w:rsidRDefault="003330AE" w:rsidP="003330AE">
      <w:pPr>
        <w:spacing w:line="360" w:lineRule="auto"/>
        <w:ind w:firstLineChars="200" w:firstLine="723"/>
        <w:rPr>
          <w:rFonts w:ascii="仿宋" w:eastAsia="仿宋" w:hAnsi="仿宋" w:cs="仿宋"/>
          <w:b/>
          <w:color w:val="FF0000"/>
          <w:sz w:val="36"/>
          <w:szCs w:val="36"/>
        </w:rPr>
      </w:pPr>
      <w:r w:rsidRPr="003330AE">
        <w:rPr>
          <w:rFonts w:ascii="仿宋" w:eastAsia="仿宋" w:hAnsi="仿宋" w:cs="仿宋" w:hint="eastAsia"/>
          <w:b/>
          <w:color w:val="FF0000"/>
          <w:sz w:val="36"/>
          <w:szCs w:val="36"/>
        </w:rPr>
        <w:t>【请在截止日期前提交学校“教学处/田”</w:t>
      </w:r>
      <w:r>
        <w:rPr>
          <w:rFonts w:ascii="仿宋" w:eastAsia="仿宋" w:hAnsi="仿宋" w:cs="仿宋" w:hint="eastAsia"/>
          <w:b/>
          <w:color w:val="FF0000"/>
          <w:sz w:val="36"/>
          <w:szCs w:val="36"/>
        </w:rPr>
        <w:t>科研</w:t>
      </w:r>
      <w:r w:rsidRPr="003330AE">
        <w:rPr>
          <w:rFonts w:ascii="仿宋" w:eastAsia="仿宋" w:hAnsi="仿宋" w:cs="仿宋" w:hint="eastAsia"/>
          <w:b/>
          <w:color w:val="FF0000"/>
          <w:sz w:val="36"/>
          <w:szCs w:val="36"/>
        </w:rPr>
        <w:t>共享文件夹，由学校统一报送</w:t>
      </w:r>
      <w:r>
        <w:rPr>
          <w:rFonts w:ascii="仿宋" w:eastAsia="仿宋" w:hAnsi="仿宋" w:cs="仿宋" w:hint="eastAsia"/>
          <w:b/>
          <w:color w:val="FF0000"/>
          <w:sz w:val="36"/>
          <w:szCs w:val="36"/>
        </w:rPr>
        <w:t>。</w:t>
      </w:r>
      <w:bookmarkStart w:id="0" w:name="_GoBack"/>
      <w:bookmarkEnd w:id="0"/>
      <w:r w:rsidRPr="003330AE">
        <w:rPr>
          <w:rFonts w:ascii="仿宋" w:eastAsia="仿宋" w:hAnsi="仿宋" w:cs="仿宋" w:hint="eastAsia"/>
          <w:b/>
          <w:color w:val="FF0000"/>
          <w:sz w:val="36"/>
          <w:szCs w:val="36"/>
        </w:rPr>
        <w:t>】</w:t>
      </w:r>
    </w:p>
    <w:p w:rsidR="003330AE" w:rsidRPr="00D9101A" w:rsidRDefault="003330AE" w:rsidP="00D9101A">
      <w:pPr>
        <w:spacing w:line="360" w:lineRule="exact"/>
        <w:ind w:firstLineChars="300" w:firstLine="840"/>
        <w:rPr>
          <w:rFonts w:ascii="仿宋" w:eastAsia="仿宋" w:hAnsi="仿宋" w:hint="eastAsia"/>
          <w:bCs/>
          <w:sz w:val="28"/>
          <w:szCs w:val="28"/>
        </w:rPr>
      </w:pPr>
    </w:p>
    <w:p w:rsidR="001D4CF5" w:rsidRDefault="00D9101A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D9101A" w:rsidRDefault="00D9101A" w:rsidP="001D4CF5">
      <w:pPr>
        <w:spacing w:line="360" w:lineRule="exact"/>
        <w:ind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西城区联系人：</w:t>
      </w:r>
      <w:proofErr w:type="gramStart"/>
      <w:r>
        <w:rPr>
          <w:rFonts w:ascii="仿宋" w:eastAsia="仿宋" w:hAnsi="仿宋" w:hint="eastAsia"/>
          <w:sz w:val="28"/>
          <w:szCs w:val="28"/>
        </w:rPr>
        <w:t>贺楠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/>
          <w:sz w:val="28"/>
          <w:szCs w:val="28"/>
        </w:rPr>
        <w:t>66184898</w:t>
      </w:r>
    </w:p>
    <w:p w:rsidR="00D9101A" w:rsidRDefault="00D9101A" w:rsidP="00CA532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A5329" w:rsidRPr="00CA5329" w:rsidRDefault="00CA5329" w:rsidP="00CA5329">
      <w:pPr>
        <w:spacing w:line="360" w:lineRule="exact"/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征文评审费每篇60元。不接收现金和支票，可通过手机银行、网上银行、ATM机、银行柜台等方式转账。转账时注明“创造征文</w:t>
      </w:r>
      <w:r w:rsidR="00D9101A"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单位</w:t>
      </w:r>
      <w:r w:rsidR="00D9101A">
        <w:rPr>
          <w:rFonts w:ascii="仿宋" w:eastAsia="仿宋" w:hAnsi="仿宋" w:hint="eastAsia"/>
          <w:sz w:val="28"/>
          <w:szCs w:val="28"/>
        </w:rPr>
        <w:t>简</w:t>
      </w:r>
      <w:r>
        <w:rPr>
          <w:rFonts w:ascii="仿宋" w:eastAsia="仿宋" w:hAnsi="仿宋" w:hint="eastAsia"/>
          <w:sz w:val="28"/>
          <w:szCs w:val="28"/>
        </w:rPr>
        <w:t>称</w:t>
      </w:r>
      <w:r w:rsidR="00D9101A">
        <w:rPr>
          <w:rFonts w:ascii="仿宋" w:eastAsia="仿宋" w:hAnsi="仿宋" w:hint="eastAsia"/>
          <w:sz w:val="28"/>
          <w:szCs w:val="28"/>
        </w:rPr>
        <w:t>+所属区域</w:t>
      </w:r>
      <w:r>
        <w:rPr>
          <w:rFonts w:ascii="仿宋" w:eastAsia="仿宋" w:hAnsi="仿宋" w:hint="eastAsia"/>
          <w:sz w:val="28"/>
          <w:szCs w:val="28"/>
        </w:rPr>
        <w:t>”。</w:t>
      </w:r>
      <w:r w:rsidRPr="00CA5329">
        <w:rPr>
          <w:rFonts w:ascii="仿宋" w:eastAsia="仿宋" w:hAnsi="仿宋" w:hint="eastAsia"/>
          <w:bCs/>
          <w:sz w:val="28"/>
          <w:szCs w:val="28"/>
        </w:rPr>
        <w:t>账户名称：</w:t>
      </w:r>
      <w:r w:rsidRPr="00CA5329">
        <w:rPr>
          <w:rFonts w:ascii="仿宋" w:eastAsia="仿宋" w:hAnsi="仿宋" w:hint="eastAsia"/>
          <w:bCs/>
          <w:sz w:val="28"/>
          <w:szCs w:val="28"/>
          <w:u w:val="single"/>
        </w:rPr>
        <w:t>北京市教育学会，账号： 11050170700000000060，开户行：建行北京真武庙支行。</w:t>
      </w:r>
    </w:p>
    <w:p w:rsidR="00CA5329" w:rsidRPr="00CA5329" w:rsidRDefault="00CA5329" w:rsidP="00CA5329">
      <w:pPr>
        <w:spacing w:line="3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sectPr w:rsidR="00CA5329" w:rsidRPr="00CA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3D" w:rsidRDefault="00707D3D" w:rsidP="00CA5329">
      <w:r>
        <w:separator/>
      </w:r>
    </w:p>
  </w:endnote>
  <w:endnote w:type="continuationSeparator" w:id="0">
    <w:p w:rsidR="00707D3D" w:rsidRDefault="00707D3D" w:rsidP="00CA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3D" w:rsidRDefault="00707D3D" w:rsidP="00CA5329">
      <w:r>
        <w:separator/>
      </w:r>
    </w:p>
  </w:footnote>
  <w:footnote w:type="continuationSeparator" w:id="0">
    <w:p w:rsidR="00707D3D" w:rsidRDefault="00707D3D" w:rsidP="00CA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B2971"/>
    <w:multiLevelType w:val="hybridMultilevel"/>
    <w:tmpl w:val="E4D0B2E4"/>
    <w:lvl w:ilvl="0" w:tplc="FB60528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EA70EBF"/>
    <w:multiLevelType w:val="hybridMultilevel"/>
    <w:tmpl w:val="A54CDE52"/>
    <w:lvl w:ilvl="0" w:tplc="F89E5DB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72"/>
    <w:rsid w:val="000F3202"/>
    <w:rsid w:val="001D4CF5"/>
    <w:rsid w:val="001D6BB2"/>
    <w:rsid w:val="002C4B62"/>
    <w:rsid w:val="003330AE"/>
    <w:rsid w:val="003941A4"/>
    <w:rsid w:val="00405B93"/>
    <w:rsid w:val="0046087A"/>
    <w:rsid w:val="00514809"/>
    <w:rsid w:val="005D7F38"/>
    <w:rsid w:val="0066287C"/>
    <w:rsid w:val="006D3314"/>
    <w:rsid w:val="00707D3D"/>
    <w:rsid w:val="00743D83"/>
    <w:rsid w:val="007B72C7"/>
    <w:rsid w:val="00871472"/>
    <w:rsid w:val="00960EB2"/>
    <w:rsid w:val="009F3F67"/>
    <w:rsid w:val="00C83898"/>
    <w:rsid w:val="00CA5329"/>
    <w:rsid w:val="00D9101A"/>
    <w:rsid w:val="00D97A54"/>
    <w:rsid w:val="00EE2675"/>
    <w:rsid w:val="00F02F02"/>
    <w:rsid w:val="00F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89FDB"/>
  <w15:chartTrackingRefBased/>
  <w15:docId w15:val="{C5D9FA28-D9C5-4E8E-88B3-CA8BE097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3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3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329"/>
    <w:rPr>
      <w:sz w:val="18"/>
      <w:szCs w:val="18"/>
    </w:rPr>
  </w:style>
  <w:style w:type="character" w:styleId="a7">
    <w:name w:val="Hyperlink"/>
    <w:qFormat/>
    <w:rsid w:val="00CA53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5148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02a1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</dc:creator>
  <cp:keywords/>
  <dc:description/>
  <cp:lastModifiedBy>hp</cp:lastModifiedBy>
  <cp:revision>11</cp:revision>
  <dcterms:created xsi:type="dcterms:W3CDTF">2023-03-21T00:44:00Z</dcterms:created>
  <dcterms:modified xsi:type="dcterms:W3CDTF">2023-03-31T03:48:00Z</dcterms:modified>
</cp:coreProperties>
</file>